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F4" w:rsidRPr="00836C7A" w:rsidRDefault="007C2C5C" w:rsidP="007C2C5C">
      <w:pPr>
        <w:jc w:val="right"/>
        <w:rPr>
          <w:rFonts w:ascii="AR CENA" w:hAnsi="AR CENA"/>
        </w:rPr>
      </w:pPr>
      <w:r w:rsidRPr="00836C7A">
        <w:rPr>
          <w:rFonts w:ascii="AR CENA" w:hAnsi="AR CENA"/>
        </w:rPr>
        <w:t>Name__________________________</w:t>
      </w:r>
    </w:p>
    <w:p w:rsidR="007C2C5C" w:rsidRPr="00836C7A" w:rsidRDefault="007C2C5C" w:rsidP="007C2C5C">
      <w:pPr>
        <w:jc w:val="right"/>
        <w:rPr>
          <w:rFonts w:ascii="AR CENA" w:hAnsi="AR CENA"/>
        </w:rPr>
      </w:pPr>
      <w:r w:rsidRPr="00836C7A">
        <w:rPr>
          <w:rFonts w:ascii="AR CENA" w:hAnsi="AR CENA"/>
        </w:rPr>
        <w:t>Period________</w:t>
      </w:r>
    </w:p>
    <w:p w:rsidR="007C2C5C" w:rsidRPr="00836C7A" w:rsidRDefault="00352031" w:rsidP="00352031">
      <w:pPr>
        <w:jc w:val="right"/>
        <w:rPr>
          <w:rFonts w:ascii="AR CENA" w:hAnsi="AR CENA"/>
        </w:rPr>
      </w:pPr>
      <w:r w:rsidRPr="00836C7A">
        <w:rPr>
          <w:rFonts w:ascii="AR CENA" w:hAnsi="AR CENA"/>
        </w:rPr>
        <w:t>DUE DATE___________________</w:t>
      </w:r>
    </w:p>
    <w:p w:rsidR="007C2C5C" w:rsidRPr="00836C7A" w:rsidRDefault="00836C7A" w:rsidP="007C2C5C">
      <w:pPr>
        <w:jc w:val="center"/>
        <w:rPr>
          <w:rFonts w:ascii="AR CENA" w:hAnsi="AR CENA"/>
          <w:b/>
          <w:sz w:val="32"/>
        </w:rPr>
      </w:pPr>
      <w:r w:rsidRPr="00836C7A">
        <w:rPr>
          <w:rFonts w:ascii="AR CENA" w:hAnsi="AR CENA"/>
          <w:b/>
          <w:noProof/>
          <w:sz w:val="32"/>
        </w:rPr>
        <mc:AlternateContent>
          <mc:Choice Requires="wps">
            <w:drawing>
              <wp:anchor distT="0" distB="0" distL="114300" distR="114300" simplePos="0" relativeHeight="251659264" behindDoc="0" locked="0" layoutInCell="1" allowOverlap="1" wp14:anchorId="27AFF08F" wp14:editId="23AC5506">
                <wp:simplePos x="0" y="0"/>
                <wp:positionH relativeFrom="column">
                  <wp:posOffset>2333625</wp:posOffset>
                </wp:positionH>
                <wp:positionV relativeFrom="paragraph">
                  <wp:posOffset>257174</wp:posOffset>
                </wp:positionV>
                <wp:extent cx="209550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0" cy="371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DBD24" id="Rectangle 1" o:spid="_x0000_s1026" style="position:absolute;margin-left:183.75pt;margin-top:20.25pt;width:1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" filled="f" strokecolor="#1f4d78 [1604]" strokeweight="1pt"/>
            </w:pict>
          </mc:Fallback>
        </mc:AlternateContent>
      </w:r>
      <w:r w:rsidR="007C2C5C" w:rsidRPr="00836C7A">
        <w:rPr>
          <w:rFonts w:ascii="AR CENA" w:hAnsi="AR CENA"/>
          <w:b/>
          <w:sz w:val="32"/>
        </w:rPr>
        <w:t>Position Paper: Where I Draw the Line</w:t>
      </w:r>
    </w:p>
    <w:p w:rsidR="00CF607D" w:rsidRPr="00836C7A" w:rsidRDefault="00836C7A" w:rsidP="00CF607D">
      <w:pPr>
        <w:tabs>
          <w:tab w:val="left" w:pos="3225"/>
          <w:tab w:val="left" w:pos="3660"/>
        </w:tabs>
        <w:rPr>
          <w:rFonts w:ascii="AR CENA" w:hAnsi="AR CENA"/>
          <w:sz w:val="28"/>
        </w:rPr>
      </w:pPr>
      <w:r w:rsidRPr="00836C7A">
        <w:rPr>
          <w:rFonts w:ascii="AR CENA" w:hAnsi="AR CENA"/>
          <w:b/>
          <w:noProof/>
          <w:sz w:val="32"/>
        </w:rPr>
        <mc:AlternateContent>
          <mc:Choice Requires="wps">
            <w:drawing>
              <wp:anchor distT="0" distB="0" distL="114300" distR="114300" simplePos="0" relativeHeight="251660288" behindDoc="0" locked="0" layoutInCell="1" allowOverlap="1" wp14:anchorId="25468E10" wp14:editId="1EC4CF36">
                <wp:simplePos x="0" y="0"/>
                <wp:positionH relativeFrom="column">
                  <wp:posOffset>2447290</wp:posOffset>
                </wp:positionH>
                <wp:positionV relativeFrom="paragraph">
                  <wp:posOffset>11430</wp:posOffset>
                </wp:positionV>
                <wp:extent cx="2000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04DA" id="Rectangle 3" o:spid="_x0000_s1026" style="position:absolute;margin-left:192.7pt;margin-top:.9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" filled="f" strokecolor="black [3213]" strokeweight="1pt"/>
            </w:pict>
          </mc:Fallback>
        </mc:AlternateContent>
      </w:r>
      <w:r w:rsidR="00CF607D" w:rsidRPr="00836C7A">
        <w:rPr>
          <w:rFonts w:ascii="AR CENA" w:hAnsi="AR CENA"/>
          <w:b/>
          <w:sz w:val="32"/>
        </w:rPr>
        <w:tab/>
      </w:r>
      <w:r w:rsidRPr="00836C7A">
        <w:rPr>
          <w:rFonts w:ascii="AR CENA" w:hAnsi="AR CENA"/>
          <w:b/>
          <w:sz w:val="32"/>
        </w:rPr>
        <w:tab/>
      </w:r>
      <w:r w:rsidR="00CF607D" w:rsidRPr="00836C7A">
        <w:rPr>
          <w:rFonts w:ascii="AR CENA" w:hAnsi="AR CENA"/>
          <w:b/>
          <w:sz w:val="32"/>
        </w:rPr>
        <w:tab/>
      </w:r>
      <w:r w:rsidR="00CF607D" w:rsidRPr="00836C7A">
        <w:rPr>
          <w:rFonts w:ascii="AR CENA" w:hAnsi="AR CENA"/>
          <w:sz w:val="28"/>
        </w:rPr>
        <w:t>PLEASE READ MY PAPER</w:t>
      </w:r>
    </w:p>
    <w:p w:rsidR="007C2C5C" w:rsidRPr="00836C7A" w:rsidRDefault="007C2C5C" w:rsidP="007C2C5C">
      <w:pPr>
        <w:rPr>
          <w:rFonts w:ascii="AR CENA" w:hAnsi="AR CENA"/>
          <w:sz w:val="24"/>
        </w:rPr>
      </w:pPr>
      <w:r w:rsidRPr="00836C7A">
        <w:rPr>
          <w:rFonts w:ascii="AR CENA" w:hAnsi="AR CENA"/>
          <w:sz w:val="24"/>
        </w:rPr>
        <w:t xml:space="preserve">We have been discussing relationships, communication styles and dating in our class. </w:t>
      </w:r>
      <w:r w:rsidR="0000032D">
        <w:rPr>
          <w:rFonts w:ascii="AR CENA" w:hAnsi="AR CENA"/>
          <w:sz w:val="24"/>
        </w:rPr>
        <w:t>Our text</w:t>
      </w:r>
      <w:bookmarkStart w:id="0" w:name="_GoBack"/>
      <w:bookmarkEnd w:id="0"/>
      <w:r w:rsidR="004E5E6D" w:rsidRPr="00836C7A">
        <w:rPr>
          <w:rFonts w:ascii="AR CENA" w:hAnsi="AR CENA"/>
          <w:sz w:val="24"/>
        </w:rPr>
        <w:t>book notes:</w:t>
      </w:r>
    </w:p>
    <w:p w:rsidR="004E5E6D" w:rsidRPr="00836C7A" w:rsidRDefault="004E5E6D" w:rsidP="004E5E6D">
      <w:pPr>
        <w:ind w:left="720"/>
        <w:rPr>
          <w:rFonts w:ascii="AR CENA" w:hAnsi="AR CENA"/>
          <w:sz w:val="24"/>
        </w:rPr>
      </w:pPr>
      <w:r w:rsidRPr="00836C7A">
        <w:rPr>
          <w:rFonts w:ascii="AR CENA" w:hAnsi="AR CENA"/>
          <w:sz w:val="24"/>
        </w:rPr>
        <w:t xml:space="preserve">Finding someone special-someone to care about deeply- is a goal most people share. It is one of the great gifts and joys in life. Showing affection or feelings of love for another person, can take many different forms. One of these is sexual intimacy. This expression of caring is best postponed until adulthood and marriage. </w:t>
      </w:r>
    </w:p>
    <w:p w:rsidR="004E5E6D" w:rsidRPr="00836C7A" w:rsidRDefault="004E5E6D" w:rsidP="004E5E6D">
      <w:pPr>
        <w:ind w:left="720"/>
        <w:rPr>
          <w:rFonts w:ascii="AR CENA" w:hAnsi="AR CENA"/>
          <w:sz w:val="24"/>
        </w:rPr>
      </w:pPr>
      <w:r w:rsidRPr="00836C7A">
        <w:rPr>
          <w:rFonts w:ascii="AR CENA" w:hAnsi="AR CENA"/>
          <w:sz w:val="24"/>
        </w:rPr>
        <w:t xml:space="preserve">Knowing your own limits will become increasingly important for you. </w:t>
      </w:r>
      <w:r w:rsidR="00C7371F" w:rsidRPr="00836C7A">
        <w:rPr>
          <w:rFonts w:ascii="AR CENA" w:hAnsi="AR CENA"/>
          <w:sz w:val="24"/>
        </w:rPr>
        <w:t xml:space="preserve">One way to establish limits in your own life is to write down goals you wish to achieve. Once you understand what you would like to achieve, you will have a better idea of boundaries you need to set that will help you reach your goal. </w:t>
      </w:r>
    </w:p>
    <w:p w:rsidR="00CE3F61" w:rsidRPr="00836C7A" w:rsidRDefault="00352031" w:rsidP="00CE3F61">
      <w:pPr>
        <w:rPr>
          <w:rFonts w:ascii="AR CENA" w:hAnsi="AR CENA"/>
          <w:sz w:val="24"/>
        </w:rPr>
      </w:pPr>
      <w:r w:rsidRPr="00836C7A">
        <w:rPr>
          <w:rFonts w:ascii="AR CENA" w:hAnsi="AR CENA"/>
          <w:sz w:val="24"/>
        </w:rPr>
        <w:t>This will be the topic of our position paper. A position pa</w:t>
      </w:r>
      <w:r w:rsidR="002A6AA5" w:rsidRPr="00836C7A">
        <w:rPr>
          <w:rFonts w:ascii="AR CENA" w:hAnsi="AR CENA"/>
          <w:sz w:val="24"/>
        </w:rPr>
        <w:t>per is a short paper allowing you</w:t>
      </w:r>
      <w:r w:rsidRPr="00836C7A">
        <w:rPr>
          <w:rFonts w:ascii="AR CENA" w:hAnsi="AR CENA"/>
          <w:sz w:val="24"/>
        </w:rPr>
        <w:t xml:space="preserve"> to explore your own feelings and attitudes. As discussed in class, setting limits for the expression of intimacy and sexual feelings is an important decision. It has been noted that:</w:t>
      </w:r>
    </w:p>
    <w:p w:rsidR="00352031" w:rsidRPr="00836C7A" w:rsidRDefault="00352031" w:rsidP="00352031">
      <w:pPr>
        <w:ind w:left="720"/>
        <w:rPr>
          <w:rFonts w:ascii="AR CENA" w:hAnsi="AR CENA"/>
          <w:sz w:val="24"/>
        </w:rPr>
      </w:pPr>
      <w:r w:rsidRPr="00836C7A">
        <w:rPr>
          <w:rFonts w:ascii="AR CENA" w:hAnsi="AR CENA"/>
          <w:sz w:val="24"/>
        </w:rPr>
        <w:t>In making…decisions we all attempt to maximize our happiness and satisfaction… What goes wrong then? Why don’t all our decisions make us happy?... many decisions are not well thought out. We often sacrifice long-term happiness for short-term pleasure. We often neglect to consider all the consequences and implications of our decisions. We too often make decisions without getting advice and guidance from others close to us or without relevant information. We often employ convergent thinking wherein we see only one solution, rather than divergent thinking wherein we consider many possible solutions (Bruess &amp; Greenberg, 2008, p150).</w:t>
      </w:r>
    </w:p>
    <w:p w:rsidR="00352031" w:rsidRPr="00836C7A" w:rsidRDefault="00352031" w:rsidP="00352031">
      <w:pPr>
        <w:rPr>
          <w:rFonts w:ascii="AR CENA" w:hAnsi="AR CENA"/>
          <w:sz w:val="24"/>
        </w:rPr>
      </w:pPr>
      <w:r w:rsidRPr="00836C7A">
        <w:rPr>
          <w:rFonts w:ascii="AR CENA" w:hAnsi="AR CENA"/>
          <w:sz w:val="24"/>
        </w:rPr>
        <w:t xml:space="preserve">You might have already given this topic some thought and come to a conclusion. Whether you have thought about it, or this is the first opportunity you have had to consider the importance of this decision, please give this paper your best effort. </w:t>
      </w:r>
    </w:p>
    <w:p w:rsidR="00352031" w:rsidRPr="00836C7A" w:rsidRDefault="00352031" w:rsidP="00F30B13">
      <w:pPr>
        <w:spacing w:line="360" w:lineRule="auto"/>
        <w:jc w:val="center"/>
        <w:rPr>
          <w:rFonts w:ascii="AR CENA" w:hAnsi="AR CENA"/>
          <w:b/>
          <w:sz w:val="28"/>
        </w:rPr>
      </w:pPr>
      <w:r w:rsidRPr="00836C7A">
        <w:rPr>
          <w:rFonts w:ascii="AR CENA" w:hAnsi="AR CENA"/>
          <w:b/>
          <w:sz w:val="28"/>
        </w:rPr>
        <w:t>In completing this assignment, please follow the directions below carefully.</w:t>
      </w:r>
    </w:p>
    <w:p w:rsidR="00352031" w:rsidRPr="00836C7A" w:rsidRDefault="0093042C" w:rsidP="00F30B13">
      <w:pPr>
        <w:pStyle w:val="ListParagraph"/>
        <w:numPr>
          <w:ilvl w:val="0"/>
          <w:numId w:val="1"/>
        </w:numPr>
        <w:spacing w:line="360" w:lineRule="auto"/>
        <w:rPr>
          <w:rFonts w:ascii="AR CENA" w:hAnsi="AR CENA"/>
          <w:b/>
          <w:sz w:val="28"/>
        </w:rPr>
      </w:pPr>
      <w:r w:rsidRPr="00836C7A">
        <w:rPr>
          <w:rFonts w:ascii="AR CENA" w:hAnsi="AR CENA"/>
          <w:sz w:val="28"/>
        </w:rPr>
        <w:t xml:space="preserve">This paper </w:t>
      </w:r>
      <w:r w:rsidRPr="00836C7A">
        <w:rPr>
          <w:rFonts w:ascii="AR CENA" w:hAnsi="AR CENA"/>
          <w:b/>
          <w:sz w:val="28"/>
        </w:rPr>
        <w:t xml:space="preserve">should be one full page in length, typed and proofread for </w:t>
      </w:r>
      <w:r w:rsidR="00491407" w:rsidRPr="00836C7A">
        <w:rPr>
          <w:rFonts w:ascii="AR CENA" w:hAnsi="AR CENA"/>
          <w:b/>
          <w:sz w:val="28"/>
        </w:rPr>
        <w:t>grammar</w:t>
      </w:r>
      <w:r w:rsidRPr="00836C7A">
        <w:rPr>
          <w:rFonts w:ascii="AR CENA" w:hAnsi="AR CENA"/>
          <w:b/>
          <w:sz w:val="28"/>
        </w:rPr>
        <w:t>, spelling and formatting errors.</w:t>
      </w:r>
    </w:p>
    <w:p w:rsidR="00F30B13" w:rsidRPr="00836C7A" w:rsidRDefault="00F30B13" w:rsidP="00F30B13">
      <w:pPr>
        <w:pStyle w:val="ListParagraph"/>
        <w:numPr>
          <w:ilvl w:val="0"/>
          <w:numId w:val="1"/>
        </w:numPr>
        <w:spacing w:line="360" w:lineRule="auto"/>
        <w:rPr>
          <w:rFonts w:ascii="AR CENA" w:hAnsi="AR CENA"/>
          <w:sz w:val="28"/>
        </w:rPr>
      </w:pPr>
      <w:r w:rsidRPr="00836C7A">
        <w:rPr>
          <w:rFonts w:ascii="AR CENA" w:hAnsi="AR CENA"/>
          <w:sz w:val="28"/>
        </w:rPr>
        <w:t>Present the rationale behind and reasons for your decision in a logical and organized fashion.</w:t>
      </w:r>
    </w:p>
    <w:p w:rsidR="0093042C" w:rsidRPr="00836C7A" w:rsidRDefault="0093042C" w:rsidP="00F30B13">
      <w:pPr>
        <w:pStyle w:val="ListParagraph"/>
        <w:numPr>
          <w:ilvl w:val="0"/>
          <w:numId w:val="1"/>
        </w:numPr>
        <w:spacing w:line="360" w:lineRule="auto"/>
        <w:rPr>
          <w:rFonts w:ascii="AR CENA" w:hAnsi="AR CENA"/>
          <w:sz w:val="28"/>
        </w:rPr>
      </w:pPr>
      <w:r w:rsidRPr="00836C7A">
        <w:rPr>
          <w:rFonts w:ascii="AR CENA" w:hAnsi="AR CENA"/>
          <w:sz w:val="28"/>
        </w:rPr>
        <w:t>Use this handout as a cover sheet. Be sure to include your name and class period at the top.</w:t>
      </w:r>
    </w:p>
    <w:p w:rsidR="0093042C" w:rsidRPr="00836C7A" w:rsidRDefault="0093042C" w:rsidP="00F30B13">
      <w:pPr>
        <w:pStyle w:val="ListParagraph"/>
        <w:numPr>
          <w:ilvl w:val="0"/>
          <w:numId w:val="1"/>
        </w:numPr>
        <w:spacing w:line="360" w:lineRule="auto"/>
        <w:rPr>
          <w:rFonts w:ascii="AR CENA" w:hAnsi="AR CENA"/>
          <w:sz w:val="28"/>
        </w:rPr>
      </w:pPr>
      <w:r w:rsidRPr="00836C7A">
        <w:rPr>
          <w:rFonts w:ascii="AR CENA" w:hAnsi="AR CENA"/>
          <w:sz w:val="28"/>
        </w:rPr>
        <w:t xml:space="preserve">Given the personal nature of this paper, </w:t>
      </w:r>
      <w:r w:rsidRPr="00836C7A">
        <w:rPr>
          <w:rFonts w:ascii="AR CENA" w:hAnsi="AR CENA"/>
          <w:sz w:val="28"/>
          <w:u w:val="single"/>
        </w:rPr>
        <w:t>I will only be reading it if you have checked the box above.</w:t>
      </w:r>
    </w:p>
    <w:p w:rsidR="0093042C" w:rsidRPr="00836C7A" w:rsidRDefault="0093042C" w:rsidP="00F30B13">
      <w:pPr>
        <w:pStyle w:val="ListParagraph"/>
        <w:numPr>
          <w:ilvl w:val="0"/>
          <w:numId w:val="1"/>
        </w:numPr>
        <w:spacing w:line="360" w:lineRule="auto"/>
        <w:rPr>
          <w:rFonts w:ascii="AR CENA" w:hAnsi="AR CENA"/>
          <w:sz w:val="28"/>
        </w:rPr>
      </w:pPr>
      <w:r w:rsidRPr="00836C7A">
        <w:rPr>
          <w:rFonts w:ascii="AR CENA" w:hAnsi="AR CENA"/>
          <w:sz w:val="28"/>
        </w:rPr>
        <w:t>Spend time considering your position on this topic. Speak with those close to you regarding your position, including parents, family, trusted friends, and others you respect and who care for you.</w:t>
      </w:r>
    </w:p>
    <w:p w:rsidR="00C7371F" w:rsidRPr="00836C7A" w:rsidRDefault="002E0A15" w:rsidP="00C7371F">
      <w:pPr>
        <w:pStyle w:val="ListParagraph"/>
        <w:numPr>
          <w:ilvl w:val="0"/>
          <w:numId w:val="1"/>
        </w:numPr>
        <w:spacing w:line="360" w:lineRule="auto"/>
        <w:rPr>
          <w:rFonts w:ascii="AR CENA" w:hAnsi="AR CENA"/>
          <w:sz w:val="28"/>
        </w:rPr>
      </w:pPr>
      <w:r w:rsidRPr="00836C7A">
        <w:rPr>
          <w:rFonts w:ascii="AR CENA" w:hAnsi="AR CENA"/>
          <w:sz w:val="28"/>
        </w:rPr>
        <w:t xml:space="preserve">You will receive full-credit for completion of the assignment. </w:t>
      </w:r>
      <w:r w:rsidRPr="00836C7A">
        <w:rPr>
          <w:rFonts w:ascii="AR CENA" w:hAnsi="AR CENA"/>
          <w:b/>
          <w:sz w:val="28"/>
          <w:u w:val="single"/>
        </w:rPr>
        <w:t>In no way will your opinion, response or position impact your grade.</w:t>
      </w:r>
    </w:p>
    <w:sectPr w:rsidR="00C7371F" w:rsidRPr="00836C7A" w:rsidSect="00836C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E0712"/>
    <w:multiLevelType w:val="hybridMultilevel"/>
    <w:tmpl w:val="DF8A58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F4"/>
    <w:rsid w:val="0000032D"/>
    <w:rsid w:val="000673F4"/>
    <w:rsid w:val="00285BBA"/>
    <w:rsid w:val="002A6AA5"/>
    <w:rsid w:val="002E0A15"/>
    <w:rsid w:val="003261B1"/>
    <w:rsid w:val="00352031"/>
    <w:rsid w:val="00491407"/>
    <w:rsid w:val="004E4BE1"/>
    <w:rsid w:val="004E5E6D"/>
    <w:rsid w:val="007C2C5C"/>
    <w:rsid w:val="007C3309"/>
    <w:rsid w:val="00836C7A"/>
    <w:rsid w:val="0093042C"/>
    <w:rsid w:val="009A65FE"/>
    <w:rsid w:val="00C7371F"/>
    <w:rsid w:val="00CE3F61"/>
    <w:rsid w:val="00CF607D"/>
    <w:rsid w:val="00F3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4FD9B-83F3-40BD-8BC7-136DE356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2C"/>
    <w:pPr>
      <w:ind w:left="720"/>
      <w:contextualSpacing/>
    </w:pPr>
  </w:style>
  <w:style w:type="paragraph" w:styleId="BalloonText">
    <w:name w:val="Balloon Text"/>
    <w:basedOn w:val="Normal"/>
    <w:link w:val="BalloonTextChar"/>
    <w:uiPriority w:val="99"/>
    <w:semiHidden/>
    <w:unhideWhenUsed/>
    <w:rsid w:val="002A6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Cassel</dc:creator>
  <cp:keywords/>
  <dc:description/>
  <cp:lastModifiedBy>Nora Cassel</cp:lastModifiedBy>
  <cp:revision>16</cp:revision>
  <cp:lastPrinted>2015-11-04T21:48:00Z</cp:lastPrinted>
  <dcterms:created xsi:type="dcterms:W3CDTF">2015-11-04T21:09:00Z</dcterms:created>
  <dcterms:modified xsi:type="dcterms:W3CDTF">2015-11-04T21:48:00Z</dcterms:modified>
</cp:coreProperties>
</file>